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B234F4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234F4">
        <w:rPr>
          <w:rFonts w:ascii="Times New Roman" w:hAnsi="Times New Roman"/>
          <w:b/>
          <w:sz w:val="28"/>
        </w:rPr>
        <w:t>Obrazac 20.</w:t>
      </w:r>
    </w:p>
    <w:p w:rsidR="000E1F39" w:rsidRPr="00B234F4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B234F4">
        <w:rPr>
          <w:rFonts w:ascii="Times New Roman" w:hAnsi="Times New Roman"/>
          <w:b/>
          <w:sz w:val="24"/>
        </w:rPr>
        <w:t xml:space="preserve">IZVJEŠĆE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UPRAVITELJA O TIJEKU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234F4" w:rsidRDefault="000E1F39" w:rsidP="000E1F39">
      <w:pPr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  <w:szCs w:val="24"/>
        </w:rPr>
        <w:t>Nadle</w:t>
      </w:r>
      <w:r w:rsidRPr="00B234F4">
        <w:rPr>
          <w:rFonts w:ascii="Times New Roman" w:hAnsi="Times New Roman"/>
          <w:sz w:val="24"/>
        </w:rPr>
        <w:t>ž</w:t>
      </w:r>
      <w:r w:rsidRPr="00B234F4">
        <w:rPr>
          <w:rFonts w:ascii="Times New Roman" w:hAnsi="Times New Roman"/>
          <w:sz w:val="24"/>
          <w:szCs w:val="24"/>
        </w:rPr>
        <w:t>ni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trgova</w:t>
      </w:r>
      <w:r w:rsidRPr="00B234F4">
        <w:rPr>
          <w:rFonts w:ascii="Times New Roman" w:hAnsi="Times New Roman"/>
          <w:sz w:val="24"/>
        </w:rPr>
        <w:t>č</w:t>
      </w:r>
      <w:r w:rsidRPr="00B234F4">
        <w:rPr>
          <w:rFonts w:ascii="Times New Roman" w:hAnsi="Times New Roman"/>
          <w:sz w:val="24"/>
          <w:szCs w:val="24"/>
        </w:rPr>
        <w:t>ki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sud</w:t>
      </w:r>
      <w:r w:rsidR="0067544D" w:rsidRPr="00B234F4">
        <w:rPr>
          <w:rFonts w:ascii="Times New Roman" w:hAnsi="Times New Roman"/>
          <w:sz w:val="24"/>
        </w:rPr>
        <w:t xml:space="preserve"> : </w:t>
      </w:r>
      <w:r w:rsidR="005A2627" w:rsidRPr="00B234F4">
        <w:rPr>
          <w:rFonts w:ascii="Times New Roman" w:hAnsi="Times New Roman"/>
          <w:sz w:val="24"/>
        </w:rPr>
        <w:t>TRGOVAČKI SUD U ZAGREBU</w:t>
      </w:r>
    </w:p>
    <w:p w:rsidR="000E1F39" w:rsidRPr="00B2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Poslovni bro</w:t>
      </w:r>
      <w:r w:rsidR="00423EDB" w:rsidRPr="00B234F4">
        <w:rPr>
          <w:rFonts w:ascii="Times New Roman" w:hAnsi="Times New Roman"/>
          <w:sz w:val="24"/>
          <w:szCs w:val="24"/>
        </w:rPr>
        <w:t xml:space="preserve">j spisa: </w:t>
      </w:r>
      <w:r w:rsidR="00477445" w:rsidRPr="00477445">
        <w:rPr>
          <w:rFonts w:ascii="Times New Roman" w:hAnsi="Times New Roman"/>
          <w:sz w:val="24"/>
          <w:szCs w:val="24"/>
        </w:rPr>
        <w:t>20. St-577/14</w:t>
      </w: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ascii="Times New Roman" w:hAnsi="Times New Roman"/>
          <w:sz w:val="24"/>
          <w:szCs w:val="24"/>
        </w:rPr>
        <w:t>sjedište):</w:t>
      </w:r>
    </w:p>
    <w:p w:rsidR="000E1F39" w:rsidRDefault="00477445" w:rsidP="00477445">
      <w:pPr>
        <w:jc w:val="both"/>
        <w:rPr>
          <w:rFonts w:ascii="Times New Roman" w:hAnsi="Times New Roman"/>
          <w:b/>
          <w:sz w:val="24"/>
          <w:szCs w:val="24"/>
        </w:rPr>
      </w:pPr>
      <w:r w:rsidRPr="00477445">
        <w:rPr>
          <w:rFonts w:ascii="Times New Roman" w:hAnsi="Times New Roman"/>
          <w:b/>
          <w:sz w:val="24"/>
          <w:szCs w:val="24"/>
        </w:rPr>
        <w:t xml:space="preserve">MLADEN ŠIROK, </w:t>
      </w:r>
      <w:proofErr w:type="spellStart"/>
      <w:r w:rsidRPr="00477445">
        <w:rPr>
          <w:rFonts w:ascii="Times New Roman" w:hAnsi="Times New Roman"/>
          <w:b/>
          <w:sz w:val="24"/>
          <w:szCs w:val="24"/>
        </w:rPr>
        <w:t>vl</w:t>
      </w:r>
      <w:proofErr w:type="spellEnd"/>
      <w:r w:rsidRPr="00477445">
        <w:rPr>
          <w:rFonts w:ascii="Times New Roman" w:hAnsi="Times New Roman"/>
          <w:b/>
          <w:sz w:val="24"/>
          <w:szCs w:val="24"/>
        </w:rPr>
        <w:t xml:space="preserve">. obrta „MLADEN ŠIROK“ iz Svete </w:t>
      </w:r>
      <w:proofErr w:type="spellStart"/>
      <w:r w:rsidRPr="00477445">
        <w:rPr>
          <w:rFonts w:ascii="Times New Roman" w:hAnsi="Times New Roman"/>
          <w:b/>
          <w:sz w:val="24"/>
          <w:szCs w:val="24"/>
        </w:rPr>
        <w:t>Nedelje</w:t>
      </w:r>
      <w:proofErr w:type="spellEnd"/>
      <w:r w:rsidRPr="00477445">
        <w:rPr>
          <w:rFonts w:ascii="Times New Roman" w:hAnsi="Times New Roman"/>
          <w:b/>
          <w:sz w:val="24"/>
          <w:szCs w:val="24"/>
        </w:rPr>
        <w:t>, Obrtnička 6, OIB: 83646075870</w:t>
      </w:r>
    </w:p>
    <w:p w:rsidR="00477445" w:rsidRPr="00B234F4" w:rsidRDefault="00477445" w:rsidP="00477445">
      <w:pPr>
        <w:jc w:val="both"/>
        <w:rPr>
          <w:rFonts w:ascii="Times New Roman" w:hAnsi="Times New Roman"/>
          <w:sz w:val="24"/>
          <w:szCs w:val="24"/>
        </w:rPr>
      </w:pPr>
    </w:p>
    <w:p w:rsidR="007928A8" w:rsidRPr="00B234F4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TIJEK STEČAJNOGA P</w:t>
      </w:r>
      <w:r w:rsidR="009933E6" w:rsidRPr="00B234F4">
        <w:rPr>
          <w:rFonts w:ascii="Times New Roman" w:hAnsi="Times New Roman"/>
          <w:sz w:val="24"/>
          <w:szCs w:val="24"/>
        </w:rPr>
        <w:t xml:space="preserve">OSTUPKA U RAZDOBLJU DO </w:t>
      </w:r>
      <w:r w:rsidR="003C6425">
        <w:rPr>
          <w:rFonts w:ascii="Times New Roman" w:hAnsi="Times New Roman"/>
          <w:sz w:val="24"/>
          <w:szCs w:val="24"/>
        </w:rPr>
        <w:t>01</w:t>
      </w:r>
      <w:r w:rsidR="00E163B5" w:rsidRPr="00B234F4">
        <w:rPr>
          <w:rFonts w:ascii="Times New Roman" w:hAnsi="Times New Roman"/>
          <w:sz w:val="24"/>
          <w:szCs w:val="24"/>
        </w:rPr>
        <w:t>.</w:t>
      </w:r>
      <w:r w:rsidR="003C6425">
        <w:rPr>
          <w:rFonts w:ascii="Times New Roman" w:hAnsi="Times New Roman"/>
          <w:sz w:val="24"/>
          <w:szCs w:val="24"/>
        </w:rPr>
        <w:t>03</w:t>
      </w:r>
      <w:r w:rsidR="0067544D" w:rsidRPr="00B234F4">
        <w:rPr>
          <w:rFonts w:ascii="Times New Roman" w:hAnsi="Times New Roman"/>
          <w:sz w:val="24"/>
          <w:szCs w:val="24"/>
        </w:rPr>
        <w:t>.201</w:t>
      </w:r>
      <w:r w:rsidR="003C6425">
        <w:rPr>
          <w:rFonts w:ascii="Times New Roman" w:hAnsi="Times New Roman"/>
          <w:sz w:val="24"/>
          <w:szCs w:val="24"/>
        </w:rPr>
        <w:t>6</w:t>
      </w:r>
      <w:r w:rsidR="0067544D" w:rsidRPr="00B234F4">
        <w:rPr>
          <w:rFonts w:ascii="Times New Roman" w:hAnsi="Times New Roman"/>
          <w:sz w:val="24"/>
          <w:szCs w:val="24"/>
        </w:rPr>
        <w:t>. g.</w:t>
      </w:r>
    </w:p>
    <w:p w:rsidR="00C22E20" w:rsidRPr="00B234F4" w:rsidRDefault="00C22E20" w:rsidP="00C22E20">
      <w:pPr>
        <w:ind w:left="1080"/>
        <w:rPr>
          <w:rFonts w:ascii="Times New Roman" w:hAnsi="Times New Roman"/>
          <w:sz w:val="24"/>
          <w:szCs w:val="24"/>
        </w:rPr>
      </w:pPr>
    </w:p>
    <w:p w:rsidR="00FF2DC7" w:rsidRPr="00B234F4" w:rsidRDefault="00FF2DC7" w:rsidP="00B77BDD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U dosadašnjem tijeku stečajno</w:t>
      </w:r>
      <w:r w:rsidR="00B77BDD" w:rsidRPr="00B234F4">
        <w:rPr>
          <w:rFonts w:ascii="Times New Roman" w:hAnsi="Times New Roman"/>
          <w:sz w:val="24"/>
          <w:szCs w:val="24"/>
        </w:rPr>
        <w:t>g</w:t>
      </w:r>
      <w:r w:rsidR="00A81283">
        <w:rPr>
          <w:rFonts w:ascii="Times New Roman" w:hAnsi="Times New Roman"/>
          <w:sz w:val="24"/>
          <w:szCs w:val="24"/>
        </w:rPr>
        <w:t xml:space="preserve">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  <w:r w:rsidR="00477445">
        <w:rPr>
          <w:rFonts w:ascii="Times New Roman" w:hAnsi="Times New Roman"/>
          <w:sz w:val="24"/>
          <w:szCs w:val="24"/>
        </w:rPr>
        <w:t>prodane</w:t>
      </w:r>
      <w:r w:rsidR="00A81283">
        <w:rPr>
          <w:rFonts w:ascii="Times New Roman" w:hAnsi="Times New Roman"/>
          <w:sz w:val="24"/>
          <w:szCs w:val="24"/>
        </w:rPr>
        <w:t xml:space="preserve"> </w:t>
      </w:r>
      <w:r w:rsidR="00477445">
        <w:rPr>
          <w:rFonts w:ascii="Times New Roman" w:hAnsi="Times New Roman"/>
          <w:sz w:val="24"/>
          <w:szCs w:val="24"/>
        </w:rPr>
        <w:t>su</w:t>
      </w:r>
      <w:r w:rsidRPr="00B234F4">
        <w:rPr>
          <w:rFonts w:ascii="Times New Roman" w:hAnsi="Times New Roman"/>
          <w:sz w:val="24"/>
          <w:szCs w:val="24"/>
        </w:rPr>
        <w:t xml:space="preserve"> sljedeć</w:t>
      </w:r>
      <w:r w:rsidR="00477445">
        <w:rPr>
          <w:rFonts w:ascii="Times New Roman" w:hAnsi="Times New Roman"/>
          <w:sz w:val="24"/>
          <w:szCs w:val="24"/>
        </w:rPr>
        <w:t>e po</w:t>
      </w:r>
      <w:r w:rsidRPr="00B234F4">
        <w:rPr>
          <w:rFonts w:ascii="Times New Roman" w:hAnsi="Times New Roman"/>
          <w:sz w:val="24"/>
          <w:szCs w:val="24"/>
        </w:rPr>
        <w:t>kretnin</w:t>
      </w:r>
      <w:r w:rsidR="00477445">
        <w:rPr>
          <w:rFonts w:ascii="Times New Roman" w:hAnsi="Times New Roman"/>
          <w:sz w:val="24"/>
          <w:szCs w:val="24"/>
        </w:rPr>
        <w:t>e</w:t>
      </w:r>
      <w:r w:rsidRPr="00B234F4">
        <w:rPr>
          <w:rFonts w:ascii="Times New Roman" w:hAnsi="Times New Roman"/>
          <w:sz w:val="24"/>
          <w:szCs w:val="24"/>
        </w:rPr>
        <w:t>:</w:t>
      </w:r>
    </w:p>
    <w:p w:rsidR="00477445" w:rsidRPr="00477445" w:rsidRDefault="00477445" w:rsidP="00477445">
      <w:pPr>
        <w:jc w:val="both"/>
        <w:rPr>
          <w:rFonts w:ascii="Times New Roman" w:hAnsi="Times New Roman"/>
          <w:sz w:val="24"/>
          <w:szCs w:val="24"/>
        </w:rPr>
      </w:pPr>
      <w:r w:rsidRPr="00477445">
        <w:rPr>
          <w:rFonts w:ascii="Times New Roman" w:hAnsi="Times New Roman"/>
          <w:sz w:val="24"/>
          <w:szCs w:val="24"/>
        </w:rPr>
        <w:t>Pokretnine se sastoje od raznih strojeva i opreme.</w:t>
      </w:r>
    </w:p>
    <w:p w:rsidR="00477445" w:rsidRPr="00477445" w:rsidRDefault="00477445" w:rsidP="00477445">
      <w:pPr>
        <w:jc w:val="both"/>
        <w:rPr>
          <w:rFonts w:ascii="Times New Roman" w:hAnsi="Times New Roman"/>
          <w:sz w:val="24"/>
          <w:szCs w:val="24"/>
        </w:rPr>
      </w:pPr>
      <w:r w:rsidRPr="00477445">
        <w:rPr>
          <w:rFonts w:ascii="Times New Roman" w:hAnsi="Times New Roman"/>
          <w:sz w:val="24"/>
          <w:szCs w:val="24"/>
        </w:rPr>
        <w:t xml:space="preserve">Pokretnine </w:t>
      </w:r>
      <w:r>
        <w:rPr>
          <w:rFonts w:ascii="Times New Roman" w:hAnsi="Times New Roman"/>
          <w:sz w:val="24"/>
          <w:szCs w:val="24"/>
        </w:rPr>
        <w:t>su procijenjene na vrijednost</w:t>
      </w:r>
      <w:r w:rsidRPr="004774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od </w:t>
      </w:r>
      <w:r w:rsidRPr="00477445">
        <w:rPr>
          <w:rFonts w:ascii="Times New Roman" w:hAns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="004E113C" w:rsidRDefault="00477445" w:rsidP="00477445">
      <w:pPr>
        <w:jc w:val="both"/>
        <w:rPr>
          <w:rFonts w:ascii="Times New Roman" w:hAnsi="Times New Roman"/>
          <w:sz w:val="24"/>
          <w:szCs w:val="24"/>
        </w:rPr>
      </w:pPr>
      <w:r w:rsidRPr="00477445">
        <w:rPr>
          <w:rFonts w:ascii="Times New Roman" w:hAns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ascii="Times New Roman" w:hAnsi="Times New Roman"/>
          <w:sz w:val="24"/>
          <w:szCs w:val="24"/>
        </w:rPr>
        <w:t>. u iznosu od 8.351,00 kn + PDV, te su iste prodane po naznačenoj cijeni.</w:t>
      </w:r>
    </w:p>
    <w:p w:rsidR="003C6425" w:rsidRDefault="003C6425" w:rsidP="000E1F39">
      <w:pPr>
        <w:rPr>
          <w:rFonts w:ascii="Times New Roman" w:hAnsi="Times New Roman"/>
          <w:sz w:val="24"/>
          <w:szCs w:val="24"/>
        </w:rPr>
      </w:pPr>
    </w:p>
    <w:p w:rsidR="004A3F32" w:rsidRDefault="004A3F32" w:rsidP="000E1C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Pr="004A3F32">
        <w:rPr>
          <w:rFonts w:ascii="Times New Roman" w:hAnsi="Times New Roman"/>
          <w:sz w:val="24"/>
          <w:szCs w:val="24"/>
        </w:rPr>
        <w:t xml:space="preserve"> zakonskom roku temeljem članka 176.  st.2. Stečajnog zakona pristigle su </w:t>
      </w:r>
      <w:r w:rsidR="000E1CEB">
        <w:rPr>
          <w:rFonts w:ascii="Times New Roman" w:hAnsi="Times New Roman"/>
          <w:sz w:val="24"/>
          <w:szCs w:val="24"/>
        </w:rPr>
        <w:t>četiri</w:t>
      </w:r>
      <w:r w:rsidRPr="004A3F32">
        <w:rPr>
          <w:rFonts w:ascii="Times New Roman" w:hAnsi="Times New Roman"/>
          <w:sz w:val="24"/>
          <w:szCs w:val="24"/>
        </w:rPr>
        <w:t xml:space="preserve"> prijave tražbina stečajnih vjerovnika</w:t>
      </w:r>
      <w:r w:rsidR="000E1CEB">
        <w:rPr>
          <w:rFonts w:ascii="Times New Roman" w:hAnsi="Times New Roman"/>
          <w:sz w:val="24"/>
          <w:szCs w:val="24"/>
        </w:rPr>
        <w:t>. Predmetne prijave tražbina ispitane su i uvrštene u 2. viši isplatni red na posebnom ispitnom ročištu održanom dana 11.02.2016. godine.</w:t>
      </w:r>
    </w:p>
    <w:p w:rsidR="000E1CEB" w:rsidRDefault="000E1CEB" w:rsidP="000E1CEB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II. STANJE STEČAJNE MASE</w:t>
      </w:r>
    </w:p>
    <w:p w:rsidR="00091B74" w:rsidRPr="00B234F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E38C1" w:rsidRDefault="0020269B" w:rsidP="002E38C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Stečajnu masu čine:</w:t>
      </w:r>
    </w:p>
    <w:p w:rsidR="005859BE" w:rsidRDefault="00815C90" w:rsidP="0020269B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nekretnine</w:t>
      </w:r>
    </w:p>
    <w:p w:rsidR="00A66EB7" w:rsidRPr="00A66EB7" w:rsidRDefault="00A66EB7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ukupno procijenjene vrijednosti </w:t>
      </w:r>
      <w:r w:rsidR="00B543A1" w:rsidRPr="00B543A1">
        <w:rPr>
          <w:rFonts w:ascii="Times New Roman" w:hAnsi="Times New Roman"/>
          <w:sz w:val="24"/>
          <w:szCs w:val="24"/>
        </w:rPr>
        <w:t>5.184.682,29</w:t>
      </w:r>
      <w:r w:rsidR="00B543A1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kuna, odnosno </w:t>
      </w:r>
      <w:r w:rsidR="00B543A1" w:rsidRPr="00B543A1">
        <w:rPr>
          <w:rFonts w:ascii="Times New Roman" w:hAnsi="Times New Roman"/>
          <w:sz w:val="24"/>
          <w:szCs w:val="24"/>
        </w:rPr>
        <w:t>676.038,55</w:t>
      </w:r>
      <w:r w:rsidR="00B543A1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ascii="Times New Roman" w:hAnsi="Times New Roman"/>
          <w:sz w:val="24"/>
          <w:szCs w:val="24"/>
        </w:rPr>
        <w:t>jane Sajko i to:</w:t>
      </w:r>
    </w:p>
    <w:p w:rsidR="00A66EB7" w:rsidRPr="00A66EB7" w:rsidRDefault="00A66EB7" w:rsidP="00A66EB7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1.</w:t>
      </w:r>
      <w:r w:rsidRPr="00A66EB7">
        <w:rPr>
          <w:rFonts w:ascii="Times New Roman" w:hAns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2. ETAŽA četverosobni stan sa nusprostorijama na I (prvom) katu, suvlasnik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4/12 dijela</w:t>
      </w:r>
      <w:r w:rsidR="00815C90">
        <w:rPr>
          <w:rFonts w:ascii="Times New Roman" w:hAnsi="Times New Roman"/>
          <w:sz w:val="24"/>
          <w:szCs w:val="24"/>
        </w:rPr>
        <w:t>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461.249,53 kn, odnosno 61.165,57 eur.</w:t>
      </w:r>
    </w:p>
    <w:p w:rsid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2.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="00815C90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br. 88, Zagreb u 1/4 dijela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lastRenderedPageBreak/>
        <w:t>Procijenjena vrijednost  je 127.983,34 kn, odnosno 16.891,70 eur.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3.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1/4 dijela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207.060,34 kn, odnosno 27.328,56 eur.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4.</w:t>
      </w:r>
      <w:r w:rsidRPr="00A66EB7">
        <w:rPr>
          <w:rFonts w:ascii="Times New Roman" w:hAns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stan na I (prvom) katu koji se sastoji od jedne sobe i ostalih prostorija u ukupnoj površini od 63.83 upisan u Knjigu položenih ugovora </w:t>
      </w:r>
      <w:proofErr w:type="spellStart"/>
      <w:r w:rsidRPr="00A66EB7">
        <w:rPr>
          <w:rFonts w:ascii="Times New Roman" w:hAnsi="Times New Roman"/>
          <w:sz w:val="24"/>
          <w:szCs w:val="24"/>
        </w:rPr>
        <w:t>zk</w:t>
      </w:r>
      <w:proofErr w:type="spellEnd"/>
      <w:r w:rsidRPr="00A66EB7">
        <w:rPr>
          <w:rFonts w:ascii="Times New Roman" w:hAnsi="Times New Roman"/>
          <w:sz w:val="24"/>
          <w:szCs w:val="24"/>
        </w:rPr>
        <w:t>. uložak 3261, broj poduloška 27019, kat</w:t>
      </w:r>
      <w:r w:rsidR="00815C90">
        <w:rPr>
          <w:rFonts w:ascii="Times New Roman" w:hAnsi="Times New Roman"/>
          <w:sz w:val="24"/>
          <w:szCs w:val="24"/>
        </w:rPr>
        <w:t>.</w:t>
      </w:r>
      <w:r w:rsidRPr="00A66EB7">
        <w:rPr>
          <w:rFonts w:ascii="Times New Roman" w:hAnsi="Times New Roman"/>
          <w:sz w:val="24"/>
          <w:szCs w:val="24"/>
        </w:rPr>
        <w:t xml:space="preserve"> općina Grad Zagreb</w:t>
      </w:r>
      <w:r w:rsidR="00815C90">
        <w:rPr>
          <w:rFonts w:ascii="Times New Roman" w:hAnsi="Times New Roman"/>
          <w:sz w:val="24"/>
          <w:szCs w:val="24"/>
        </w:rPr>
        <w:t xml:space="preserve">, </w:t>
      </w:r>
      <w:r w:rsidRPr="00A66EB7">
        <w:rPr>
          <w:rFonts w:ascii="Times New Roman" w:hAnsi="Times New Roman"/>
          <w:sz w:val="24"/>
          <w:szCs w:val="24"/>
        </w:rPr>
        <w:t xml:space="preserve">vlasnik Širok Mladen Zagreb,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u 1/1 dijela.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890.231,10 kn, odnosno 117.290,00 eur.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VABA D.D. BANKA VARAŽDIN </w:t>
      </w:r>
      <w:proofErr w:type="spellStart"/>
      <w:r w:rsidRPr="00A66EB7">
        <w:rPr>
          <w:rFonts w:ascii="Times New Roman" w:hAnsi="Times New Roman"/>
          <w:sz w:val="24"/>
          <w:szCs w:val="24"/>
        </w:rPr>
        <w:t>VARAŽDIN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: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5.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stambena zgrada u Zagrebu,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 88, tri garaže za osobne automobile sa drvarnicama i dvorište čk.br. 1603/13, upisana u zk.ul.br. 16134, k.</w:t>
      </w:r>
      <w:r w:rsidR="00815C90">
        <w:rPr>
          <w:rFonts w:ascii="Times New Roman" w:hAnsi="Times New Roman"/>
          <w:sz w:val="24"/>
          <w:szCs w:val="24"/>
        </w:rPr>
        <w:t>o. Grad Zagreb, površine 455 m2,</w:t>
      </w:r>
      <w:r w:rsidRPr="00A66EB7">
        <w:rPr>
          <w:rFonts w:ascii="Times New Roman" w:hAnsi="Times New Roman"/>
          <w:sz w:val="24"/>
          <w:szCs w:val="24"/>
        </w:rPr>
        <w:t xml:space="preserve"> </w:t>
      </w:r>
      <w:r w:rsidR="00815C90"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br. 88, Zagreb, i to pod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rb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2. udio 8/96,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rb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4. udio 9/96 i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rb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6. udio 15/96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1.189.920,47 kn, odnosno 149.466,50 eur.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pravo na</w:t>
      </w:r>
      <w:r w:rsidR="000E1CEB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815C90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6.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3389/1 i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3389/2, upisana u zk.ul.br. 973, k.o. Remete površine 342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>,</w:t>
      </w:r>
      <w:r w:rsidR="00815C90" w:rsidRPr="00815C90">
        <w:rPr>
          <w:rFonts w:ascii="Times New Roman" w:hAnsi="Times New Roman"/>
          <w:sz w:val="24"/>
          <w:szCs w:val="24"/>
        </w:rPr>
        <w:t xml:space="preserve"> </w:t>
      </w:r>
      <w:r w:rsidR="00815C90" w:rsidRPr="00A66EB7">
        <w:rPr>
          <w:rFonts w:ascii="Times New Roman" w:hAnsi="Times New Roman"/>
          <w:sz w:val="24"/>
          <w:szCs w:val="24"/>
        </w:rPr>
        <w:t xml:space="preserve">vlasnik Širok Mladen,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br. 88, Zagreb u 1/1 dijela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zajedno sa nekretninom pod rb.</w:t>
      </w:r>
      <w:r>
        <w:rPr>
          <w:rFonts w:ascii="Times New Roman" w:hAnsi="Times New Roman"/>
          <w:sz w:val="24"/>
          <w:szCs w:val="24"/>
        </w:rPr>
        <w:t>7</w:t>
      </w:r>
      <w:r w:rsidRPr="00A66EB7"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>
        <w:rPr>
          <w:rFonts w:ascii="Times New Roman" w:hAnsi="Times New Roman"/>
          <w:sz w:val="24"/>
          <w:szCs w:val="24"/>
        </w:rPr>
        <w:t xml:space="preserve"> </w:t>
      </w:r>
      <w:r w:rsidR="00A66EB7" w:rsidRPr="00815C90">
        <w:rPr>
          <w:rFonts w:ascii="Times New Roman" w:hAnsi="Times New Roman"/>
          <w:sz w:val="24"/>
          <w:szCs w:val="24"/>
        </w:rPr>
        <w:t>1.</w:t>
      </w:r>
      <w:r w:rsidR="00A66EB7" w:rsidRPr="00815C90">
        <w:rPr>
          <w:rFonts w:ascii="Times New Roman" w:hAnsi="Times New Roman"/>
          <w:sz w:val="24"/>
          <w:szCs w:val="24"/>
        </w:rPr>
        <w:tab/>
        <w:t>PRAŽIĆ MILENE Ilica br. 396, Zagreb,</w:t>
      </w:r>
      <w:r w:rsidRPr="00815C90">
        <w:rPr>
          <w:rFonts w:ascii="Times New Roman" w:hAnsi="Times New Roman"/>
          <w:sz w:val="24"/>
          <w:szCs w:val="24"/>
        </w:rPr>
        <w:t xml:space="preserve"> 2</w:t>
      </w:r>
      <w:r w:rsidR="00A66EB7" w:rsidRPr="00815C90">
        <w:rPr>
          <w:rFonts w:ascii="Times New Roman" w:hAnsi="Times New Roman"/>
          <w:sz w:val="24"/>
          <w:szCs w:val="24"/>
        </w:rPr>
        <w:t>.</w:t>
      </w:r>
      <w:r w:rsidR="00A66EB7" w:rsidRPr="00815C90">
        <w:rPr>
          <w:rFonts w:ascii="Times New Roman" w:hAnsi="Times New Roman"/>
          <w:sz w:val="24"/>
          <w:szCs w:val="24"/>
        </w:rPr>
        <w:tab/>
        <w:t xml:space="preserve">HYPO ALPE - ADRIA - BANK D.D. Koturaška br. 47, Zagreb,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7.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voćnjak </w:t>
      </w:r>
      <w:proofErr w:type="spellStart"/>
      <w:r w:rsidRPr="00A66EB7">
        <w:rPr>
          <w:rFonts w:ascii="Times New Roman" w:hAnsi="Times New Roman"/>
          <w:sz w:val="24"/>
          <w:szCs w:val="24"/>
        </w:rPr>
        <w:t>Bliznec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u Dolju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3388/1, upisana u zk.ul.br. 2821, k.o. Remete površine 338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>,</w:t>
      </w:r>
      <w:r w:rsid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1/2 dijela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1.062.099,06 kn, odnosno 139.934,00 eur.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</w:t>
      </w:r>
      <w:r>
        <w:rPr>
          <w:rFonts w:ascii="Times New Roman" w:hAnsi="Times New Roman"/>
          <w:sz w:val="24"/>
          <w:szCs w:val="24"/>
        </w:rPr>
        <w:t xml:space="preserve">za korist </w:t>
      </w:r>
      <w:r w:rsidR="00A66EB7" w:rsidRPr="00A66EB7">
        <w:rPr>
          <w:rFonts w:ascii="Times New Roman" w:hAnsi="Times New Roman"/>
          <w:sz w:val="24"/>
          <w:szCs w:val="24"/>
        </w:rPr>
        <w:t xml:space="preserve">HYPO ALPE - ADRIA - BANK D.D. Koturaška br. 47, Zagreb,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8.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oranica i livada ravnice površine 736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6EB7">
        <w:rPr>
          <w:rFonts w:ascii="Times New Roman" w:hAnsi="Times New Roman"/>
          <w:sz w:val="24"/>
          <w:szCs w:val="24"/>
        </w:rPr>
        <w:t>kat.čest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ascii="Times New Roman" w:hAnsi="Times New Roman"/>
          <w:sz w:val="24"/>
          <w:szCs w:val="24"/>
        </w:rPr>
        <w:t>zk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ascii="Times New Roman" w:hAnsi="Times New Roman"/>
          <w:sz w:val="24"/>
          <w:szCs w:val="24"/>
        </w:rPr>
        <w:t>Brdovec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u 1/3 dijela.</w:t>
      </w:r>
    </w:p>
    <w:p w:rsid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173.853,55 kn, odnosno 22.940,00 eur.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9.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kuća broj 338 i dvorište u Crikvenici,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271/2A, upisana u zk.ul.br. 699, k.o. Crikvenica, </w:t>
      </w:r>
      <w:r w:rsidR="00815C90">
        <w:rPr>
          <w:rFonts w:ascii="Times New Roman" w:hAnsi="Times New Roman"/>
          <w:sz w:val="24"/>
          <w:szCs w:val="24"/>
        </w:rPr>
        <w:t>s</w:t>
      </w:r>
      <w:r w:rsidRPr="00A66EB7">
        <w:rPr>
          <w:rFonts w:ascii="Times New Roman" w:hAnsi="Times New Roman"/>
          <w:sz w:val="24"/>
          <w:szCs w:val="24"/>
        </w:rPr>
        <w:t xml:space="preserve">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2/7 dijela</w:t>
      </w:r>
      <w:r w:rsidR="00815C90"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804.540,00 kn, odnosno 106.000,00 eur.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>
        <w:rPr>
          <w:rFonts w:ascii="Times New Roman" w:hAnsi="Times New Roman"/>
          <w:sz w:val="24"/>
          <w:szCs w:val="24"/>
        </w:rPr>
        <w:t xml:space="preserve"> </w:t>
      </w:r>
      <w:r w:rsidR="00A66EB7" w:rsidRPr="00A66EB7">
        <w:rPr>
          <w:rFonts w:ascii="Times New Roman" w:hAnsi="Times New Roman"/>
          <w:sz w:val="24"/>
          <w:szCs w:val="24"/>
        </w:rPr>
        <w:t xml:space="preserve">VABA D.D. BANKA Varaždin Aleja kralja Zvonimira 1, Varaždin, 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 </w:t>
      </w:r>
      <w:r w:rsidR="00A66EB7" w:rsidRPr="00A66EB7">
        <w:rPr>
          <w:rFonts w:ascii="Times New Roman" w:hAnsi="Times New Roman"/>
          <w:sz w:val="24"/>
          <w:szCs w:val="24"/>
        </w:rPr>
        <w:t xml:space="preserve">Nekretnina, pod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r.b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. 1 kuća u Uskoj ulici br.6 i dvorište površine 19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kat.čest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. br. 184/2 i pod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r.b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>. 2 kuća u Uskoj ulici br.6 i dvorište površ</w:t>
      </w:r>
      <w:r w:rsidR="00DC6C39">
        <w:rPr>
          <w:rFonts w:ascii="Times New Roman" w:hAnsi="Times New Roman"/>
          <w:sz w:val="24"/>
          <w:szCs w:val="24"/>
        </w:rPr>
        <w:t xml:space="preserve">ine 14 </w:t>
      </w:r>
      <w:proofErr w:type="spellStart"/>
      <w:r w:rsidR="00DC6C39">
        <w:rPr>
          <w:rFonts w:ascii="Times New Roman" w:hAnsi="Times New Roman"/>
          <w:sz w:val="24"/>
          <w:szCs w:val="24"/>
        </w:rPr>
        <w:t>čhv</w:t>
      </w:r>
      <w:proofErr w:type="spellEnd"/>
      <w:r w:rsidR="00DC6C3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C6C39">
        <w:rPr>
          <w:rFonts w:ascii="Times New Roman" w:hAnsi="Times New Roman"/>
          <w:sz w:val="24"/>
          <w:szCs w:val="24"/>
        </w:rPr>
        <w:t>kat.čest</w:t>
      </w:r>
      <w:proofErr w:type="spellEnd"/>
      <w:r w:rsidR="00DC6C39">
        <w:rPr>
          <w:rFonts w:ascii="Times New Roman" w:hAnsi="Times New Roman"/>
          <w:sz w:val="24"/>
          <w:szCs w:val="24"/>
        </w:rPr>
        <w:t>. br. 185/2</w:t>
      </w:r>
      <w:r w:rsidR="00A66EB7" w:rsidRPr="00A66EB7">
        <w:rPr>
          <w:rFonts w:ascii="Times New Roman" w:hAnsi="Times New Roman"/>
          <w:sz w:val="24"/>
          <w:szCs w:val="24"/>
        </w:rPr>
        <w:t xml:space="preserve">, upisane u zk.ul.br. 557, k.o. Crikvenica, suvlasnik Širok Mladen, Zagreb, Boškovićeva 4/II u 3/9 dijela i suvlasnik Širok Mladen Zagreb,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br. 88, u 1/9 dijela</w:t>
      </w:r>
      <w:r>
        <w:rPr>
          <w:rFonts w:ascii="Times New Roman" w:hAnsi="Times New Roman"/>
          <w:sz w:val="24"/>
          <w:szCs w:val="24"/>
        </w:rPr>
        <w:t>.</w:t>
      </w:r>
      <w:r w:rsidR="00A66EB7" w:rsidRPr="00A66EB7">
        <w:rPr>
          <w:rFonts w:ascii="Times New Roman" w:hAnsi="Times New Roman"/>
          <w:sz w:val="24"/>
          <w:szCs w:val="24"/>
        </w:rPr>
        <w:t xml:space="preserve"> </w:t>
      </w:r>
    </w:p>
    <w:p w:rsidR="00815C90" w:rsidRPr="002414DA" w:rsidRDefault="0029628E" w:rsidP="0029628E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Procijenjena vrijednost  je </w:t>
      </w:r>
      <w:r>
        <w:rPr>
          <w:rFonts w:ascii="Times New Roman" w:hAnsi="Times New Roman"/>
          <w:sz w:val="24"/>
          <w:szCs w:val="24"/>
        </w:rPr>
        <w:t>602.426,00</w:t>
      </w:r>
      <w:r w:rsidRPr="00A66EB7">
        <w:rPr>
          <w:rFonts w:ascii="Times New Roman" w:hAnsi="Times New Roman"/>
          <w:sz w:val="24"/>
          <w:szCs w:val="24"/>
        </w:rPr>
        <w:t xml:space="preserve"> kn, odnosno </w:t>
      </w:r>
      <w:r>
        <w:rPr>
          <w:rFonts w:ascii="Times New Roman" w:hAnsi="Times New Roman"/>
          <w:sz w:val="24"/>
          <w:szCs w:val="24"/>
        </w:rPr>
        <w:t>35.022,22</w:t>
      </w:r>
      <w:r w:rsidRPr="00A66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6EB7">
        <w:rPr>
          <w:rFonts w:ascii="Times New Roman" w:hAnsi="Times New Roman"/>
          <w:sz w:val="24"/>
          <w:szCs w:val="24"/>
        </w:rPr>
        <w:t>eur</w:t>
      </w:r>
      <w:proofErr w:type="spellEnd"/>
      <w:r w:rsidRPr="00A66EB7">
        <w:rPr>
          <w:rFonts w:ascii="Times New Roman" w:hAnsi="Times New Roman"/>
          <w:sz w:val="24"/>
          <w:szCs w:val="24"/>
        </w:rPr>
        <w:t>.</w:t>
      </w:r>
    </w:p>
    <w:p w:rsidR="002414DA" w:rsidRDefault="00B50FAC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</w:t>
      </w:r>
      <w:r>
        <w:rPr>
          <w:rFonts w:ascii="Times New Roman" w:hAnsi="Times New Roman"/>
          <w:sz w:val="24"/>
          <w:szCs w:val="24"/>
        </w:rPr>
        <w:t xml:space="preserve">vedenoj nekretnini je za korist </w:t>
      </w:r>
      <w:r w:rsidR="00A66EB7" w:rsidRPr="00A66EB7">
        <w:rPr>
          <w:rFonts w:ascii="Times New Roman" w:hAnsi="Times New Roman"/>
          <w:sz w:val="24"/>
          <w:szCs w:val="24"/>
        </w:rPr>
        <w:t>VABA D.D. BANKA Varaždin Ale</w:t>
      </w:r>
      <w:r w:rsidR="00DC6C39">
        <w:rPr>
          <w:rFonts w:ascii="Times New Roman" w:hAnsi="Times New Roman"/>
          <w:sz w:val="24"/>
          <w:szCs w:val="24"/>
        </w:rPr>
        <w:t>ja kralja Zvonimira 1, Varaždin.</w:t>
      </w:r>
      <w:r w:rsidR="00A66EB7" w:rsidRPr="00A66EB7">
        <w:rPr>
          <w:rFonts w:ascii="Times New Roman" w:hAnsi="Times New Roman"/>
          <w:sz w:val="24"/>
          <w:szCs w:val="24"/>
        </w:rPr>
        <w:t xml:space="preserve"> </w:t>
      </w:r>
    </w:p>
    <w:p w:rsidR="00DC6C39" w:rsidRDefault="00DC6C39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Predmetna nekretnina je navodno u posjedu Branimir Širok koji odbija primiti poštu.</w:t>
      </w:r>
    </w:p>
    <w:p w:rsidR="00DC6C39" w:rsidRDefault="00DC6C39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C16CCD" w:rsidRDefault="00C16CCD" w:rsidP="00C16CCD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nekretninu pod rednim brojem 8. </w:t>
      </w:r>
      <w:r w:rsidRPr="00A66EB7">
        <w:rPr>
          <w:rFonts w:ascii="Times New Roman" w:hAnsi="Times New Roman"/>
          <w:sz w:val="24"/>
          <w:szCs w:val="24"/>
        </w:rPr>
        <w:t xml:space="preserve">Nekretnina, oranica i livada ravnice površine 736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6EB7">
        <w:rPr>
          <w:rFonts w:ascii="Times New Roman" w:hAnsi="Times New Roman"/>
          <w:sz w:val="24"/>
          <w:szCs w:val="24"/>
        </w:rPr>
        <w:t>kat.čest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ascii="Times New Roman" w:hAnsi="Times New Roman"/>
          <w:sz w:val="24"/>
          <w:szCs w:val="24"/>
        </w:rPr>
        <w:t>zk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ascii="Times New Roman" w:hAnsi="Times New Roman"/>
          <w:sz w:val="24"/>
          <w:szCs w:val="24"/>
        </w:rPr>
        <w:t>Brdovec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</w:t>
      </w:r>
      <w:r>
        <w:rPr>
          <w:rFonts w:ascii="Times New Roman" w:hAnsi="Times New Roman"/>
          <w:sz w:val="24"/>
          <w:szCs w:val="24"/>
        </w:rPr>
        <w:t>ovac</w:t>
      </w:r>
      <w:proofErr w:type="spellEnd"/>
      <w:r>
        <w:rPr>
          <w:rFonts w:ascii="Times New Roman" w:hAnsi="Times New Roman"/>
          <w:sz w:val="24"/>
          <w:szCs w:val="24"/>
        </w:rPr>
        <w:t xml:space="preserve"> br. 88, u 1/3 dijela, a koja je procijenjena na iznos od </w:t>
      </w:r>
      <w:r w:rsidRPr="00A66EB7">
        <w:rPr>
          <w:rFonts w:ascii="Times New Roman" w:hAnsi="Times New Roman"/>
          <w:sz w:val="24"/>
          <w:szCs w:val="24"/>
        </w:rPr>
        <w:t>173.8</w:t>
      </w:r>
      <w:r>
        <w:rPr>
          <w:rFonts w:ascii="Times New Roman" w:hAnsi="Times New Roman"/>
          <w:sz w:val="24"/>
          <w:szCs w:val="24"/>
        </w:rPr>
        <w:t xml:space="preserve">53,55 kn, odnosno 22.940,00 </w:t>
      </w:r>
      <w:proofErr w:type="spellStart"/>
      <w:r>
        <w:rPr>
          <w:rFonts w:ascii="Times New Roman" w:hAnsi="Times New Roman"/>
          <w:sz w:val="24"/>
          <w:szCs w:val="24"/>
        </w:rPr>
        <w:t>eur</w:t>
      </w:r>
      <w:proofErr w:type="spellEnd"/>
      <w:r>
        <w:rPr>
          <w:rFonts w:ascii="Times New Roman" w:hAnsi="Times New Roman"/>
          <w:sz w:val="24"/>
          <w:szCs w:val="24"/>
        </w:rPr>
        <w:t>, stečajni upravitelj je objavio</w:t>
      </w:r>
      <w:r w:rsidR="008B2EE3">
        <w:rPr>
          <w:rFonts w:ascii="Times New Roman" w:hAnsi="Times New Roman"/>
          <w:sz w:val="24"/>
          <w:szCs w:val="24"/>
        </w:rPr>
        <w:t xml:space="preserve"> dva oglasa na web stranicama Hrvatske g</w:t>
      </w:r>
      <w:r w:rsidR="007714BE">
        <w:rPr>
          <w:rFonts w:ascii="Times New Roman" w:hAnsi="Times New Roman"/>
          <w:sz w:val="24"/>
          <w:szCs w:val="24"/>
        </w:rPr>
        <w:t>ospodarske komore i Sudačke mreže.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16CCD" w:rsidRDefault="007714BE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Oglasi su objavljeni: 22.01.2016. godine 1. oglas</w:t>
      </w:r>
    </w:p>
    <w:p w:rsidR="007714BE" w:rsidRDefault="007714BE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26.02.2016. godine 2. oglas</w:t>
      </w:r>
    </w:p>
    <w:p w:rsidR="00C16CCD" w:rsidRDefault="00C16CCD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20269B" w:rsidRPr="00B234F4" w:rsidRDefault="0020269B" w:rsidP="00A66EB7">
      <w:pPr>
        <w:numPr>
          <w:ilvl w:val="0"/>
          <w:numId w:val="14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potraživanja prema </w:t>
      </w:r>
      <w:r w:rsidR="00B50FAC">
        <w:rPr>
          <w:rFonts w:ascii="Times New Roman" w:hAnsi="Times New Roman"/>
          <w:sz w:val="24"/>
          <w:szCs w:val="24"/>
        </w:rPr>
        <w:t>kupcima prije otvaranja stečajnog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</w:p>
    <w:p w:rsidR="00232084" w:rsidRDefault="00232084" w:rsidP="0020269B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50FAC" w:rsidRPr="00B50FAC" w:rsidRDefault="00B50FAC" w:rsidP="00B50FAC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B50FAC">
        <w:rPr>
          <w:rFonts w:ascii="Times New Roman" w:hAnsi="Times New Roman"/>
          <w:sz w:val="24"/>
          <w:szCs w:val="24"/>
        </w:rPr>
        <w:tab/>
        <w:t>Željko Tomljenović</w:t>
      </w:r>
      <w:r w:rsidRPr="00B50FA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9.000</w:t>
      </w:r>
      <w:r w:rsidRPr="00B50FAC">
        <w:rPr>
          <w:rFonts w:ascii="Times New Roman" w:hAnsi="Times New Roman"/>
          <w:sz w:val="24"/>
          <w:szCs w:val="24"/>
        </w:rPr>
        <w:t>,00</w:t>
      </w:r>
    </w:p>
    <w:p w:rsidR="00B50FAC" w:rsidRDefault="00B50FAC" w:rsidP="00B50FAC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 xml:space="preserve">Mladen </w:t>
      </w:r>
      <w:proofErr w:type="spellStart"/>
      <w:r>
        <w:rPr>
          <w:rFonts w:ascii="Times New Roman" w:hAnsi="Times New Roman"/>
          <w:sz w:val="24"/>
          <w:szCs w:val="24"/>
        </w:rPr>
        <w:t>Obrovečki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7</w:t>
      </w:r>
      <w:r w:rsidRPr="00B50F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  <w:r w:rsidRPr="00B50FAC">
        <w:rPr>
          <w:rFonts w:ascii="Times New Roman" w:hAnsi="Times New Roman"/>
          <w:sz w:val="24"/>
          <w:szCs w:val="24"/>
        </w:rPr>
        <w:t>50,00</w:t>
      </w:r>
    </w:p>
    <w:p w:rsidR="004A3F32" w:rsidRDefault="004A3F32" w:rsidP="00B50FAC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20269B" w:rsidP="00DC6C39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ab/>
      </w:r>
      <w:r w:rsidR="005840D2" w:rsidRPr="009B29BA">
        <w:rPr>
          <w:rFonts w:ascii="Times New Roman" w:hAnsi="Times New Roman"/>
          <w:sz w:val="24"/>
          <w:szCs w:val="24"/>
        </w:rPr>
        <w:t xml:space="preserve">- </w:t>
      </w:r>
      <w:r w:rsidR="00783A4B" w:rsidRPr="009B29BA">
        <w:rPr>
          <w:rFonts w:ascii="Times New Roman" w:hAnsi="Times New Roman"/>
          <w:sz w:val="24"/>
          <w:szCs w:val="24"/>
        </w:rPr>
        <w:t xml:space="preserve">Nastavno se daje Izvješće o </w:t>
      </w:r>
      <w:r w:rsidR="008E10AB" w:rsidRPr="009B29BA">
        <w:rPr>
          <w:rFonts w:ascii="Times New Roman" w:hAnsi="Times New Roman"/>
          <w:sz w:val="24"/>
          <w:szCs w:val="24"/>
        </w:rPr>
        <w:t>ostva</w:t>
      </w:r>
      <w:r w:rsidR="00AD4F62" w:rsidRPr="009B29BA">
        <w:rPr>
          <w:rFonts w:ascii="Times New Roman" w:hAnsi="Times New Roman"/>
          <w:sz w:val="24"/>
          <w:szCs w:val="24"/>
        </w:rPr>
        <w:t xml:space="preserve">renim troškovima u periodu do </w:t>
      </w:r>
      <w:r w:rsidR="001658E8" w:rsidRPr="009B29BA">
        <w:rPr>
          <w:rFonts w:ascii="Times New Roman" w:hAnsi="Times New Roman"/>
          <w:sz w:val="24"/>
          <w:szCs w:val="24"/>
        </w:rPr>
        <w:t>0</w:t>
      </w:r>
      <w:r w:rsidR="009B29BA">
        <w:rPr>
          <w:rFonts w:ascii="Times New Roman" w:hAnsi="Times New Roman"/>
          <w:sz w:val="24"/>
          <w:szCs w:val="24"/>
        </w:rPr>
        <w:t>1</w:t>
      </w:r>
      <w:r w:rsidR="001658E8" w:rsidRPr="009B29BA">
        <w:rPr>
          <w:rFonts w:ascii="Times New Roman" w:hAnsi="Times New Roman"/>
          <w:sz w:val="24"/>
          <w:szCs w:val="24"/>
        </w:rPr>
        <w:t>.</w:t>
      </w:r>
      <w:r w:rsidR="004A3F32">
        <w:rPr>
          <w:rFonts w:ascii="Times New Roman" w:hAnsi="Times New Roman"/>
          <w:sz w:val="24"/>
          <w:szCs w:val="24"/>
        </w:rPr>
        <w:t>03</w:t>
      </w:r>
      <w:r w:rsidR="008E10AB" w:rsidRPr="009B29BA">
        <w:rPr>
          <w:rFonts w:ascii="Times New Roman" w:hAnsi="Times New Roman"/>
          <w:sz w:val="24"/>
          <w:szCs w:val="24"/>
        </w:rPr>
        <w:t>.201</w:t>
      </w:r>
      <w:r w:rsidR="004A3F32">
        <w:rPr>
          <w:rFonts w:ascii="Times New Roman" w:hAnsi="Times New Roman"/>
          <w:sz w:val="24"/>
          <w:szCs w:val="24"/>
        </w:rPr>
        <w:t>6</w:t>
      </w:r>
      <w:r w:rsidR="008E10AB" w:rsidRPr="009B29BA">
        <w:rPr>
          <w:rFonts w:ascii="Times New Roman" w:hAnsi="Times New Roman"/>
          <w:sz w:val="24"/>
          <w:szCs w:val="24"/>
        </w:rPr>
        <w:t>. godine</w:t>
      </w:r>
      <w:r w:rsidR="00F2011E" w:rsidRPr="009B29BA">
        <w:rPr>
          <w:rFonts w:ascii="Times New Roman" w:hAnsi="Times New Roman"/>
          <w:sz w:val="24"/>
          <w:szCs w:val="24"/>
        </w:rPr>
        <w:t xml:space="preserve"> </w:t>
      </w:r>
    </w:p>
    <w:p w:rsidR="001E24F3" w:rsidRPr="009B29BA" w:rsidRDefault="001E24F3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1.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 xml:space="preserve">STANJE  NA DAN </w:t>
      </w:r>
      <w:r w:rsidR="004A3F32">
        <w:rPr>
          <w:rFonts w:ascii="Times New Roman" w:hAnsi="Times New Roman"/>
          <w:b/>
          <w:sz w:val="24"/>
          <w:szCs w:val="24"/>
        </w:rPr>
        <w:t>01</w:t>
      </w:r>
      <w:r w:rsidRPr="009B29BA">
        <w:rPr>
          <w:rFonts w:ascii="Times New Roman" w:hAnsi="Times New Roman"/>
          <w:b/>
          <w:sz w:val="24"/>
          <w:szCs w:val="24"/>
        </w:rPr>
        <w:t>.</w:t>
      </w:r>
      <w:r w:rsidR="004A3F32">
        <w:rPr>
          <w:rFonts w:ascii="Times New Roman" w:hAnsi="Times New Roman"/>
          <w:b/>
          <w:sz w:val="24"/>
          <w:szCs w:val="24"/>
        </w:rPr>
        <w:t>12</w:t>
      </w:r>
      <w:r w:rsidRPr="009B29BA">
        <w:rPr>
          <w:rFonts w:ascii="Times New Roman" w:hAnsi="Times New Roman"/>
          <w:b/>
          <w:sz w:val="24"/>
          <w:szCs w:val="24"/>
        </w:rPr>
        <w:t>.2015. GODINE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 xml:space="preserve">   </w:t>
      </w:r>
      <w:r w:rsidR="009B29BA">
        <w:rPr>
          <w:rFonts w:ascii="Times New Roman" w:hAnsi="Times New Roman"/>
          <w:b/>
          <w:sz w:val="24"/>
          <w:szCs w:val="24"/>
        </w:rPr>
        <w:t xml:space="preserve"> </w:t>
      </w:r>
      <w:r w:rsidR="007714BE" w:rsidRPr="007714BE">
        <w:rPr>
          <w:rFonts w:ascii="Times New Roman" w:hAnsi="Times New Roman"/>
          <w:b/>
          <w:sz w:val="24"/>
          <w:szCs w:val="24"/>
        </w:rPr>
        <w:t xml:space="preserve"> 16.128,89</w:t>
      </w:r>
    </w:p>
    <w:p w:rsidR="001E24F3" w:rsidRPr="007714BE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žiro račun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7714BE" w:rsidRPr="007714BE">
        <w:rPr>
          <w:rFonts w:ascii="Times New Roman" w:hAnsi="Times New Roman"/>
          <w:sz w:val="24"/>
          <w:szCs w:val="24"/>
        </w:rPr>
        <w:t>16.128,89</w:t>
      </w:r>
    </w:p>
    <w:p w:rsidR="007714BE" w:rsidRPr="007714BE" w:rsidRDefault="001E24F3" w:rsidP="00771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2.</w:t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                                    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</w:t>
      </w:r>
      <w:r w:rsidR="007714BE">
        <w:rPr>
          <w:rFonts w:ascii="Times New Roman" w:hAnsi="Times New Roman"/>
          <w:b/>
          <w:sz w:val="24"/>
          <w:szCs w:val="24"/>
        </w:rPr>
        <w:t xml:space="preserve">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</w:t>
      </w:r>
      <w:r w:rsidR="007714BE" w:rsidRPr="007714BE">
        <w:rPr>
          <w:rFonts w:ascii="Times New Roman" w:hAnsi="Times New Roman"/>
          <w:b/>
          <w:bCs/>
          <w:sz w:val="24"/>
          <w:szCs w:val="24"/>
        </w:rPr>
        <w:t>6.017,54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</w:r>
      <w:r w:rsidR="00CB4C39" w:rsidRPr="009B29BA">
        <w:rPr>
          <w:rFonts w:ascii="Times New Roman" w:hAnsi="Times New Roman"/>
          <w:sz w:val="24"/>
          <w:szCs w:val="24"/>
        </w:rPr>
        <w:t>banka</w:t>
      </w:r>
      <w:r w:rsidRPr="009B29BA">
        <w:rPr>
          <w:rFonts w:ascii="Times New Roman" w:hAnsi="Times New Roman"/>
          <w:sz w:val="24"/>
          <w:szCs w:val="24"/>
        </w:rPr>
        <w:t>-kamate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B50FAC">
        <w:rPr>
          <w:rFonts w:ascii="Times New Roman" w:hAnsi="Times New Roman"/>
          <w:sz w:val="24"/>
          <w:szCs w:val="24"/>
        </w:rPr>
        <w:t>1</w:t>
      </w:r>
      <w:r w:rsidR="007714BE">
        <w:rPr>
          <w:rFonts w:ascii="Times New Roman" w:hAnsi="Times New Roman"/>
          <w:sz w:val="24"/>
          <w:szCs w:val="24"/>
        </w:rPr>
        <w:t>7</w:t>
      </w:r>
      <w:r w:rsidR="009B29BA" w:rsidRPr="009B29BA">
        <w:rPr>
          <w:rFonts w:ascii="Times New Roman" w:hAnsi="Times New Roman"/>
          <w:sz w:val="24"/>
          <w:szCs w:val="24"/>
        </w:rPr>
        <w:t>,</w:t>
      </w:r>
      <w:r w:rsidR="007714BE">
        <w:rPr>
          <w:rFonts w:ascii="Times New Roman" w:hAnsi="Times New Roman"/>
          <w:sz w:val="24"/>
          <w:szCs w:val="24"/>
        </w:rPr>
        <w:t>54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Priliv od kupaca u stečaju (</w:t>
      </w:r>
      <w:r w:rsidR="00B50FAC">
        <w:rPr>
          <w:rFonts w:ascii="Times New Roman" w:hAnsi="Times New Roman"/>
          <w:sz w:val="24"/>
          <w:szCs w:val="24"/>
        </w:rPr>
        <w:t>najam</w:t>
      </w:r>
      <w:r w:rsidR="00CB4C39" w:rsidRPr="009B29BA">
        <w:rPr>
          <w:rFonts w:ascii="Times New Roman" w:hAnsi="Times New Roman"/>
          <w:sz w:val="24"/>
          <w:szCs w:val="24"/>
        </w:rPr>
        <w:t xml:space="preserve"> nekretnina</w:t>
      </w:r>
      <w:r w:rsidRPr="009B29BA">
        <w:rPr>
          <w:rFonts w:ascii="Times New Roman" w:hAnsi="Times New Roman"/>
          <w:sz w:val="24"/>
          <w:szCs w:val="24"/>
        </w:rPr>
        <w:t>)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</w:t>
      </w:r>
      <w:r w:rsidR="00CB4C39" w:rsidRPr="009B29BA">
        <w:rPr>
          <w:rFonts w:ascii="Times New Roman" w:hAnsi="Times New Roman"/>
          <w:sz w:val="24"/>
          <w:szCs w:val="24"/>
        </w:rPr>
        <w:t xml:space="preserve">             </w:t>
      </w:r>
      <w:r w:rsidR="007714BE">
        <w:rPr>
          <w:rFonts w:ascii="Times New Roman" w:hAnsi="Times New Roman"/>
          <w:sz w:val="24"/>
          <w:szCs w:val="24"/>
        </w:rPr>
        <w:t xml:space="preserve">  </w:t>
      </w:r>
      <w:r w:rsidR="00CB4C39" w:rsidRPr="009B29BA">
        <w:rPr>
          <w:rFonts w:ascii="Times New Roman" w:hAnsi="Times New Roman"/>
          <w:sz w:val="24"/>
          <w:szCs w:val="24"/>
        </w:rPr>
        <w:t xml:space="preserve"> </w:t>
      </w:r>
      <w:r w:rsidR="007714BE">
        <w:rPr>
          <w:rFonts w:ascii="Times New Roman" w:hAnsi="Times New Roman"/>
          <w:sz w:val="24"/>
          <w:szCs w:val="24"/>
        </w:rPr>
        <w:t>6</w:t>
      </w:r>
      <w:r w:rsidR="009B29BA" w:rsidRPr="005859BE">
        <w:rPr>
          <w:rFonts w:ascii="Times New Roman" w:hAnsi="Times New Roman"/>
          <w:sz w:val="24"/>
          <w:szCs w:val="24"/>
        </w:rPr>
        <w:t>.</w:t>
      </w:r>
      <w:r w:rsidR="00B50FAC">
        <w:rPr>
          <w:rFonts w:ascii="Times New Roman" w:hAnsi="Times New Roman"/>
          <w:sz w:val="24"/>
          <w:szCs w:val="24"/>
        </w:rPr>
        <w:t>00</w:t>
      </w:r>
      <w:r w:rsidR="009B29BA" w:rsidRPr="005859BE">
        <w:rPr>
          <w:rFonts w:ascii="Times New Roman" w:hAnsi="Times New Roman"/>
          <w:sz w:val="24"/>
          <w:szCs w:val="24"/>
        </w:rPr>
        <w:t>0,</w:t>
      </w:r>
      <w:r w:rsidR="00B50FAC">
        <w:rPr>
          <w:rFonts w:ascii="Times New Roman" w:hAnsi="Times New Roman"/>
          <w:sz w:val="24"/>
          <w:szCs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9B29BA">
        <w:rPr>
          <w:rFonts w:ascii="Times New Roman" w:hAnsi="Times New Roman"/>
          <w:sz w:val="24"/>
          <w:szCs w:val="24"/>
        </w:rPr>
        <w:tab/>
        <w:t xml:space="preserve">Priliv od </w:t>
      </w:r>
      <w:r w:rsidR="009B29BA" w:rsidRPr="009B29BA">
        <w:rPr>
          <w:rFonts w:ascii="Times New Roman" w:hAnsi="Times New Roman"/>
          <w:sz w:val="24"/>
          <w:szCs w:val="24"/>
        </w:rPr>
        <w:t xml:space="preserve">kupaca </w:t>
      </w:r>
      <w:r w:rsidR="00B50FAC">
        <w:rPr>
          <w:rFonts w:ascii="Times New Roman" w:hAnsi="Times New Roman"/>
          <w:sz w:val="24"/>
          <w:szCs w:val="24"/>
        </w:rPr>
        <w:t>prije stečaja</w:t>
      </w:r>
      <w:r w:rsidR="009B29BA" w:rsidRPr="009B29BA">
        <w:rPr>
          <w:rFonts w:ascii="Times New Roman" w:hAnsi="Times New Roman"/>
          <w:sz w:val="24"/>
          <w:szCs w:val="24"/>
        </w:rPr>
        <w:t xml:space="preserve"> </w:t>
      </w:r>
      <w:r w:rsidR="00B50FAC">
        <w:rPr>
          <w:rFonts w:ascii="Times New Roman" w:hAnsi="Times New Roman"/>
          <w:sz w:val="24"/>
          <w:szCs w:val="24"/>
        </w:rPr>
        <w:t xml:space="preserve"> 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</w:t>
      </w:r>
      <w:r w:rsidR="00B50FAC">
        <w:rPr>
          <w:rFonts w:ascii="Times New Roman" w:hAnsi="Times New Roman"/>
          <w:sz w:val="24"/>
        </w:rPr>
        <w:tab/>
      </w:r>
      <w:r w:rsidR="00B50FAC">
        <w:rPr>
          <w:rFonts w:ascii="Times New Roman" w:hAnsi="Times New Roman"/>
          <w:sz w:val="24"/>
        </w:rPr>
        <w:tab/>
        <w:t xml:space="preserve">       </w:t>
      </w:r>
      <w:r w:rsidR="007714BE">
        <w:rPr>
          <w:rFonts w:ascii="Times New Roman" w:hAnsi="Times New Roman"/>
          <w:sz w:val="24"/>
        </w:rPr>
        <w:t xml:space="preserve">       0</w:t>
      </w:r>
      <w:r w:rsidR="009B29BA" w:rsidRPr="009B29BA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Priliv od Trgo</w:t>
      </w:r>
      <w:r w:rsidR="00FA75C0">
        <w:rPr>
          <w:rFonts w:ascii="Times New Roman" w:hAnsi="Times New Roman"/>
          <w:sz w:val="24"/>
        </w:rPr>
        <w:t>vačkog suda Zagreb u visini troš</w:t>
      </w:r>
      <w:r w:rsidRPr="00B234F4">
        <w:rPr>
          <w:rFonts w:ascii="Times New Roman" w:hAnsi="Times New Roman"/>
          <w:sz w:val="24"/>
        </w:rPr>
        <w:t>ka od prodaje nekretnina</w:t>
      </w:r>
      <w:r w:rsidRPr="00B234F4">
        <w:rPr>
          <w:rFonts w:ascii="Times New Roman" w:hAnsi="Times New Roman"/>
          <w:sz w:val="24"/>
        </w:rPr>
        <w:tab/>
        <w:t xml:space="preserve">     </w:t>
      </w:r>
      <w:r w:rsidR="009B29BA">
        <w:rPr>
          <w:rFonts w:ascii="Times New Roman" w:hAnsi="Times New Roman"/>
          <w:sz w:val="24"/>
        </w:rPr>
        <w:t xml:space="preserve">         0,00</w:t>
      </w:r>
    </w:p>
    <w:p w:rsidR="001E24F3" w:rsidRPr="007714BE" w:rsidRDefault="00232084" w:rsidP="001E24F3">
      <w:pPr>
        <w:spacing w:after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>ODLJEV SREDSTAVA</w:t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  <w:t xml:space="preserve">                         </w:t>
      </w:r>
      <w:r w:rsidR="00FA75C0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</w:t>
      </w:r>
      <w:r w:rsidR="007714BE" w:rsidRPr="007714BE">
        <w:rPr>
          <w:rFonts w:ascii="Times New Roman" w:hAnsi="Times New Roman"/>
          <w:b/>
          <w:bCs/>
          <w:sz w:val="24"/>
        </w:rPr>
        <w:t>10.882,10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pričuve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9B29BA">
        <w:rPr>
          <w:rFonts w:ascii="Times New Roman" w:hAnsi="Times New Roman"/>
          <w:sz w:val="24"/>
        </w:rPr>
        <w:t xml:space="preserve">       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poštarine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</w:t>
      </w:r>
      <w:r w:rsidR="00232084">
        <w:rPr>
          <w:rFonts w:ascii="Times New Roman" w:hAnsi="Times New Roman"/>
          <w:sz w:val="24"/>
        </w:rPr>
        <w:t xml:space="preserve">    0,00</w:t>
      </w:r>
    </w:p>
    <w:p w:rsidR="007A750D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Materijalni troškovi</w:t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  <w:t xml:space="preserve">  0,00</w:t>
      </w:r>
    </w:p>
    <w:p w:rsidR="001E24F3" w:rsidRPr="00B234F4" w:rsidRDefault="007A750D" w:rsidP="007A750D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Putni troškovi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232084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 xml:space="preserve">                 </w:t>
      </w:r>
      <w:r w:rsidR="00FA75C0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osiguranja imovine </w:t>
      </w:r>
      <w:r w:rsidR="00232084">
        <w:rPr>
          <w:rFonts w:ascii="Times New Roman" w:hAnsi="Times New Roman"/>
          <w:sz w:val="24"/>
        </w:rPr>
        <w:t xml:space="preserve">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</w:t>
      </w:r>
      <w:r w:rsidR="00232084">
        <w:rPr>
          <w:rFonts w:ascii="Times New Roman" w:hAnsi="Times New Roman"/>
          <w:sz w:val="24"/>
        </w:rPr>
        <w:t xml:space="preserve">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7714BE" w:rsidRPr="007714BE" w:rsidRDefault="001E24F3" w:rsidP="007714BE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</w:t>
      </w:r>
      <w:r w:rsidR="00232084">
        <w:rPr>
          <w:rFonts w:ascii="Times New Roman" w:hAnsi="Times New Roman"/>
          <w:sz w:val="24"/>
        </w:rPr>
        <w:t>Naknada</w:t>
      </w:r>
      <w:r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banke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</w:t>
      </w:r>
      <w:r w:rsidR="00232084">
        <w:rPr>
          <w:rFonts w:ascii="Times New Roman" w:hAnsi="Times New Roman"/>
          <w:sz w:val="24"/>
        </w:rPr>
        <w:t xml:space="preserve">                              </w:t>
      </w:r>
      <w:r w:rsidRPr="00B234F4">
        <w:rPr>
          <w:rFonts w:ascii="Times New Roman" w:hAnsi="Times New Roman"/>
          <w:sz w:val="24"/>
        </w:rPr>
        <w:t xml:space="preserve">        </w:t>
      </w:r>
      <w:r w:rsidR="00232084">
        <w:rPr>
          <w:rFonts w:ascii="Times New Roman" w:hAnsi="Times New Roman"/>
          <w:sz w:val="24"/>
        </w:rPr>
        <w:t xml:space="preserve">     </w:t>
      </w:r>
      <w:r w:rsidR="007714BE" w:rsidRPr="007714BE">
        <w:rPr>
          <w:rFonts w:ascii="Times New Roman" w:hAnsi="Times New Roman"/>
          <w:sz w:val="24"/>
        </w:rPr>
        <w:t>257,10</w:t>
      </w:r>
    </w:p>
    <w:p w:rsidR="007714BE" w:rsidRPr="007714BE" w:rsidRDefault="001E24F3" w:rsidP="007714BE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Troškovi vođenja knjigovodstva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</w:t>
      </w:r>
      <w:r w:rsidR="009B29BA">
        <w:rPr>
          <w:rFonts w:ascii="Times New Roman" w:hAnsi="Times New Roman"/>
          <w:sz w:val="24"/>
        </w:rPr>
        <w:t xml:space="preserve">  </w:t>
      </w:r>
      <w:r w:rsidR="007714BE" w:rsidRPr="007714BE">
        <w:rPr>
          <w:rFonts w:ascii="Times New Roman" w:hAnsi="Times New Roman"/>
          <w:sz w:val="24"/>
        </w:rPr>
        <w:t>5.625,00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Administrativni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</w:r>
      <w:r w:rsidR="00232084">
        <w:rPr>
          <w:rFonts w:ascii="Times New Roman" w:hAnsi="Times New Roman"/>
          <w:sz w:val="24"/>
        </w:rPr>
        <w:t>Komunalni t</w:t>
      </w:r>
      <w:r w:rsidR="007A750D">
        <w:rPr>
          <w:rFonts w:ascii="Times New Roman" w:hAnsi="Times New Roman"/>
          <w:sz w:val="24"/>
        </w:rPr>
        <w:t>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    </w:t>
      </w:r>
      <w:r w:rsidR="00232084">
        <w:rPr>
          <w:rFonts w:ascii="Times New Roman" w:hAnsi="Times New Roman"/>
          <w:sz w:val="24"/>
        </w:rPr>
        <w:t xml:space="preserve">        </w:t>
      </w:r>
      <w:r w:rsidR="007A750D">
        <w:rPr>
          <w:rFonts w:ascii="Times New Roman" w:hAnsi="Times New Roman"/>
          <w:sz w:val="24"/>
        </w:rPr>
        <w:t xml:space="preserve">     </w:t>
      </w:r>
      <w:r w:rsidR="00232084">
        <w:rPr>
          <w:rFonts w:ascii="Times New Roman" w:hAnsi="Times New Roman"/>
          <w:sz w:val="24"/>
        </w:rPr>
        <w:t xml:space="preserve"> </w:t>
      </w:r>
      <w:r w:rsidR="00FA75C0">
        <w:rPr>
          <w:rFonts w:ascii="Times New Roman" w:hAnsi="Times New Roman"/>
          <w:sz w:val="24"/>
        </w:rPr>
        <w:tab/>
        <w:t xml:space="preserve">  </w:t>
      </w:r>
      <w:r w:rsidR="007A750D" w:rsidRPr="007A750D">
        <w:rPr>
          <w:rFonts w:ascii="Times New Roman" w:hAnsi="Times New Roman"/>
          <w:sz w:val="24"/>
        </w:rPr>
        <w:t>0,</w:t>
      </w:r>
      <w:r w:rsidR="00FA75C0">
        <w:rPr>
          <w:rFonts w:ascii="Times New Roman" w:hAnsi="Times New Roman"/>
          <w:sz w:val="24"/>
        </w:rPr>
        <w:t>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odvjetnika i javnog bilježnika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A750D">
        <w:rPr>
          <w:rFonts w:ascii="Times New Roman" w:hAnsi="Times New Roman"/>
          <w:sz w:val="24"/>
        </w:rPr>
        <w:t>FINA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</w:t>
      </w:r>
      <w:r w:rsidR="00FA75C0">
        <w:rPr>
          <w:rFonts w:ascii="Times New Roman" w:hAnsi="Times New Roman"/>
          <w:sz w:val="24"/>
        </w:rPr>
        <w:t xml:space="preserve">             0</w:t>
      </w:r>
      <w:r w:rsidRPr="00B234F4">
        <w:rPr>
          <w:rFonts w:ascii="Times New Roman" w:hAnsi="Times New Roman"/>
          <w:sz w:val="24"/>
        </w:rPr>
        <w:t>,00</w:t>
      </w:r>
    </w:p>
    <w:p w:rsidR="00A65D01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Sudske pristojbe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FA75C0" w:rsidRPr="00B234F4" w:rsidRDefault="00FA75C0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Troškovi procjene nekretnina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7714BE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 w:rsidR="007714BE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.000,00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Troškovi objave oglasa o prodaji imovine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</w:t>
      </w:r>
      <w:r w:rsidR="00232084">
        <w:rPr>
          <w:rFonts w:ascii="Times New Roman" w:hAnsi="Times New Roman"/>
          <w:sz w:val="24"/>
        </w:rPr>
        <w:t xml:space="preserve">       0,0</w:t>
      </w:r>
      <w:r w:rsidR="001E24F3" w:rsidRPr="00B234F4">
        <w:rPr>
          <w:rFonts w:ascii="Times New Roman" w:hAnsi="Times New Roman"/>
          <w:sz w:val="24"/>
        </w:rPr>
        <w:t>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lastRenderedPageBreak/>
        <w:tab/>
        <w:t>Ostali troškovi (</w:t>
      </w:r>
      <w:proofErr w:type="spellStart"/>
      <w:r w:rsidRPr="00B234F4">
        <w:rPr>
          <w:rFonts w:ascii="Times New Roman" w:hAnsi="Times New Roman"/>
          <w:sz w:val="24"/>
        </w:rPr>
        <w:t>biljezi</w:t>
      </w:r>
      <w:proofErr w:type="spellEnd"/>
      <w:r w:rsidRPr="00B234F4">
        <w:rPr>
          <w:rFonts w:ascii="Times New Roman" w:hAnsi="Times New Roman"/>
          <w:sz w:val="24"/>
        </w:rPr>
        <w:t>, kopiranje i sl.)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    </w:t>
      </w:r>
      <w:r w:rsidR="00232084">
        <w:rPr>
          <w:rFonts w:ascii="Times New Roman" w:hAnsi="Times New Roman"/>
          <w:sz w:val="24"/>
        </w:rPr>
        <w:t xml:space="preserve">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 xml:space="preserve">Porez na tvrtku i </w:t>
      </w:r>
      <w:proofErr w:type="spellStart"/>
      <w:r w:rsidR="001E24F3" w:rsidRPr="00B234F4">
        <w:rPr>
          <w:rFonts w:ascii="Times New Roman" w:hAnsi="Times New Roman"/>
          <w:sz w:val="24"/>
        </w:rPr>
        <w:t>obv</w:t>
      </w:r>
      <w:proofErr w:type="spellEnd"/>
      <w:r w:rsidR="001E24F3" w:rsidRPr="00B234F4">
        <w:rPr>
          <w:rFonts w:ascii="Times New Roman" w:hAnsi="Times New Roman"/>
          <w:sz w:val="24"/>
        </w:rPr>
        <w:t>.</w:t>
      </w:r>
      <w:r w:rsidR="00DC6C39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 xml:space="preserve">po ZR </w:t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proofErr w:type="spellStart"/>
      <w:r w:rsidRPr="00B234F4">
        <w:rPr>
          <w:rFonts w:ascii="Times New Roman" w:hAnsi="Times New Roman"/>
          <w:sz w:val="24"/>
        </w:rPr>
        <w:t>ug.o</w:t>
      </w:r>
      <w:proofErr w:type="spellEnd"/>
      <w:r w:rsidRPr="00B234F4">
        <w:rPr>
          <w:rFonts w:ascii="Times New Roman" w:hAnsi="Times New Roman"/>
          <w:sz w:val="24"/>
        </w:rPr>
        <w:t xml:space="preserve"> djelu bruto, student servis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Isplata radnicima po čl.86. t.2. SZ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</w:t>
      </w:r>
      <w:r w:rsidR="00232084">
        <w:rPr>
          <w:rFonts w:ascii="Times New Roman" w:hAnsi="Times New Roman"/>
          <w:sz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savjetovanja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7714BE" w:rsidRPr="007714BE" w:rsidRDefault="00232084" w:rsidP="007714BE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 xml:space="preserve">STANJE NA RAČUNU NA DAN </w:t>
      </w:r>
      <w:r>
        <w:rPr>
          <w:rFonts w:ascii="Times New Roman" w:hAnsi="Times New Roman"/>
          <w:b/>
          <w:sz w:val="24"/>
        </w:rPr>
        <w:t>0</w:t>
      </w:r>
      <w:r w:rsidR="007A750D">
        <w:rPr>
          <w:rFonts w:ascii="Times New Roman" w:hAnsi="Times New Roman"/>
          <w:b/>
          <w:sz w:val="24"/>
        </w:rPr>
        <w:t>1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7714BE">
        <w:rPr>
          <w:rFonts w:ascii="Times New Roman" w:hAnsi="Times New Roman"/>
          <w:b/>
          <w:sz w:val="24"/>
        </w:rPr>
        <w:t>03.2016</w:t>
      </w:r>
      <w:r w:rsidR="001E24F3" w:rsidRPr="00B234F4">
        <w:rPr>
          <w:rFonts w:ascii="Times New Roman" w:hAnsi="Times New Roman"/>
          <w:b/>
          <w:sz w:val="24"/>
        </w:rPr>
        <w:t>.GODINE</w:t>
      </w:r>
      <w:r w:rsidR="001E24F3" w:rsidRPr="00B234F4">
        <w:rPr>
          <w:rFonts w:ascii="Times New Roman" w:hAnsi="Times New Roman"/>
          <w:b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b/>
          <w:sz w:val="24"/>
        </w:rPr>
        <w:t xml:space="preserve">   </w:t>
      </w:r>
      <w:r w:rsidR="007A750D">
        <w:rPr>
          <w:rFonts w:ascii="Times New Roman" w:hAnsi="Times New Roman"/>
          <w:b/>
          <w:sz w:val="24"/>
        </w:rPr>
        <w:t xml:space="preserve">  </w:t>
      </w:r>
      <w:r w:rsidR="007714BE" w:rsidRPr="007714BE">
        <w:rPr>
          <w:rFonts w:ascii="Times New Roman" w:hAnsi="Times New Roman"/>
          <w:b/>
          <w:sz w:val="24"/>
        </w:rPr>
        <w:t>11.260,12</w:t>
      </w:r>
    </w:p>
    <w:p w:rsidR="001E24F3" w:rsidRPr="00B234F4" w:rsidRDefault="00FA75C0" w:rsidP="001E24F3">
      <w:pPr>
        <w:spacing w:after="0"/>
        <w:rPr>
          <w:rFonts w:ascii="Times New Roman" w:hAnsi="Times New Roman"/>
          <w:b/>
          <w:sz w:val="24"/>
        </w:rPr>
      </w:pPr>
      <w:r w:rsidRPr="00FA75C0">
        <w:rPr>
          <w:rFonts w:ascii="Times New Roman" w:hAnsi="Times New Roman"/>
          <w:b/>
          <w:sz w:val="24"/>
        </w:rPr>
        <w:tab/>
      </w:r>
      <w:r w:rsidR="007A750D" w:rsidRPr="007A750D">
        <w:rPr>
          <w:rFonts w:ascii="Times New Roman" w:hAnsi="Times New Roman"/>
          <w:b/>
          <w:sz w:val="24"/>
        </w:rPr>
        <w:tab/>
      </w:r>
    </w:p>
    <w:p w:rsidR="00A65D01" w:rsidRPr="00B234F4" w:rsidRDefault="00A65D01" w:rsidP="001E24F3">
      <w:pPr>
        <w:spacing w:after="0"/>
        <w:rPr>
          <w:rFonts w:ascii="Times New Roman" w:hAnsi="Times New Roman"/>
          <w:b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III. RADNJE KOJE ĆE SE PODUZETI U NAREDNOM RAZDOBLJU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U na</w:t>
      </w:r>
      <w:r w:rsidR="007A750D">
        <w:rPr>
          <w:rFonts w:ascii="Times New Roman" w:hAnsi="Times New Roman"/>
          <w:sz w:val="24"/>
        </w:rPr>
        <w:t xml:space="preserve">rednom razdoblju </w:t>
      </w:r>
      <w:r w:rsidR="001658E8">
        <w:rPr>
          <w:rFonts w:ascii="Times New Roman" w:hAnsi="Times New Roman"/>
          <w:sz w:val="24"/>
        </w:rPr>
        <w:t>stečajni upravitelj će poduzeti slijedeće radnje:</w:t>
      </w:r>
    </w:p>
    <w:p w:rsidR="007A750D" w:rsidRPr="00B234F4" w:rsidRDefault="007A750D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FA75C0">
        <w:rPr>
          <w:rFonts w:ascii="Times New Roman" w:hAnsi="Times New Roman"/>
          <w:sz w:val="24"/>
        </w:rPr>
        <w:t xml:space="preserve">za nekretnine </w:t>
      </w:r>
      <w:r w:rsidR="00DC6C39">
        <w:rPr>
          <w:rFonts w:ascii="Times New Roman" w:hAnsi="Times New Roman"/>
          <w:sz w:val="24"/>
        </w:rPr>
        <w:t>neopterećene</w:t>
      </w:r>
      <w:r w:rsidR="00FA75C0">
        <w:rPr>
          <w:rFonts w:ascii="Times New Roman" w:hAnsi="Times New Roman"/>
          <w:sz w:val="24"/>
        </w:rPr>
        <w:t xml:space="preserve"> založnim pravima nastaviti prodaju prema odluci skupštine vjerovnika</w:t>
      </w:r>
      <w:r w:rsidR="007714BE">
        <w:rPr>
          <w:rFonts w:ascii="Times New Roman" w:hAnsi="Times New Roman"/>
          <w:sz w:val="24"/>
        </w:rPr>
        <w:t xml:space="preserve">, a u slučaju neuspješne prodaje </w:t>
      </w:r>
      <w:r w:rsidR="004A3F32">
        <w:rPr>
          <w:rFonts w:ascii="Times New Roman" w:hAnsi="Times New Roman"/>
          <w:sz w:val="24"/>
        </w:rPr>
        <w:t xml:space="preserve">iz trećeg pokušaja </w:t>
      </w:r>
      <w:r w:rsidR="004A3F32" w:rsidRPr="004A3F32">
        <w:rPr>
          <w:rFonts w:ascii="Times New Roman" w:hAnsi="Times New Roman"/>
          <w:sz w:val="24"/>
        </w:rPr>
        <w:t>prodaje predložiti stečajnom sucu sazivanje skupštine vjerovnika radi donošenja odluke o daljnjem načinu i uvjetima prodaje</w:t>
      </w:r>
      <w:r>
        <w:rPr>
          <w:rFonts w:ascii="Times New Roman" w:hAnsi="Times New Roman"/>
          <w:sz w:val="24"/>
        </w:rPr>
        <w:t>;</w:t>
      </w:r>
    </w:p>
    <w:p w:rsidR="004C2EBB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- nastaviti </w:t>
      </w:r>
      <w:r w:rsidR="00FA75C0">
        <w:rPr>
          <w:rFonts w:ascii="Times New Roman" w:hAnsi="Times New Roman"/>
          <w:sz w:val="24"/>
        </w:rPr>
        <w:t>naplatu od kupca</w:t>
      </w:r>
      <w:r w:rsidR="001658E8">
        <w:rPr>
          <w:rFonts w:ascii="Times New Roman" w:hAnsi="Times New Roman"/>
          <w:sz w:val="24"/>
        </w:rPr>
        <w:t>;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Mjesto i datum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>Stečajni upravitelj</w:t>
      </w:r>
    </w:p>
    <w:p w:rsidR="001E24F3" w:rsidRPr="00B234F4" w:rsidRDefault="0097273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Zagreb, </w:t>
      </w:r>
      <w:r w:rsidR="004A3F32">
        <w:rPr>
          <w:rFonts w:ascii="Times New Roman" w:hAnsi="Times New Roman"/>
          <w:sz w:val="24"/>
        </w:rPr>
        <w:t>14.03</w:t>
      </w:r>
      <w:r w:rsidR="001E24F3" w:rsidRPr="00B234F4">
        <w:rPr>
          <w:rFonts w:ascii="Times New Roman" w:hAnsi="Times New Roman"/>
          <w:sz w:val="24"/>
        </w:rPr>
        <w:t>.201</w:t>
      </w:r>
      <w:r w:rsidR="004A3F32">
        <w:rPr>
          <w:rFonts w:ascii="Times New Roman" w:hAnsi="Times New Roman"/>
          <w:sz w:val="24"/>
        </w:rPr>
        <w:t>6</w:t>
      </w:r>
      <w:r w:rsidR="001E24F3" w:rsidRPr="00B234F4">
        <w:rPr>
          <w:rFonts w:ascii="Times New Roman" w:hAnsi="Times New Roman"/>
          <w:sz w:val="24"/>
        </w:rPr>
        <w:t xml:space="preserve">.                                                               </w:t>
      </w:r>
      <w:r w:rsidR="001658E8">
        <w:rPr>
          <w:rFonts w:ascii="Times New Roman" w:hAnsi="Times New Roman"/>
          <w:sz w:val="24"/>
        </w:rPr>
        <w:t>Milan Kanjer</w:t>
      </w:r>
    </w:p>
    <w:sectPr w:rsidR="001E24F3" w:rsidRPr="00B23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55402"/>
    <w:multiLevelType w:val="hybridMultilevel"/>
    <w:tmpl w:val="C53E97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8C6763"/>
    <w:multiLevelType w:val="hybridMultilevel"/>
    <w:tmpl w:val="36DA9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C7B7EF4"/>
    <w:multiLevelType w:val="hybridMultilevel"/>
    <w:tmpl w:val="801AF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71CD7"/>
    <w:rsid w:val="00084CE3"/>
    <w:rsid w:val="00086325"/>
    <w:rsid w:val="00091B74"/>
    <w:rsid w:val="000E1CEB"/>
    <w:rsid w:val="000E1F39"/>
    <w:rsid w:val="00156358"/>
    <w:rsid w:val="001658E8"/>
    <w:rsid w:val="001E24F3"/>
    <w:rsid w:val="0020269B"/>
    <w:rsid w:val="00202897"/>
    <w:rsid w:val="00232084"/>
    <w:rsid w:val="002414DA"/>
    <w:rsid w:val="00256010"/>
    <w:rsid w:val="00277B6A"/>
    <w:rsid w:val="00283AFD"/>
    <w:rsid w:val="0029628E"/>
    <w:rsid w:val="002C1219"/>
    <w:rsid w:val="002E38C1"/>
    <w:rsid w:val="002F4D73"/>
    <w:rsid w:val="00301A38"/>
    <w:rsid w:val="00314363"/>
    <w:rsid w:val="00361561"/>
    <w:rsid w:val="00370F67"/>
    <w:rsid w:val="0038572E"/>
    <w:rsid w:val="003C2B2D"/>
    <w:rsid w:val="003C6425"/>
    <w:rsid w:val="003D6954"/>
    <w:rsid w:val="00423EDB"/>
    <w:rsid w:val="00477445"/>
    <w:rsid w:val="00477566"/>
    <w:rsid w:val="00493251"/>
    <w:rsid w:val="004A3F32"/>
    <w:rsid w:val="004C2EBB"/>
    <w:rsid w:val="004C3AAF"/>
    <w:rsid w:val="004D0790"/>
    <w:rsid w:val="004E113C"/>
    <w:rsid w:val="005629AB"/>
    <w:rsid w:val="00570EBC"/>
    <w:rsid w:val="005840D2"/>
    <w:rsid w:val="005859BE"/>
    <w:rsid w:val="005A2627"/>
    <w:rsid w:val="005B2966"/>
    <w:rsid w:val="00614FC9"/>
    <w:rsid w:val="0067544D"/>
    <w:rsid w:val="00682EB6"/>
    <w:rsid w:val="006D41E5"/>
    <w:rsid w:val="006F3CAB"/>
    <w:rsid w:val="007241FB"/>
    <w:rsid w:val="0076282D"/>
    <w:rsid w:val="007714BE"/>
    <w:rsid w:val="00783A4B"/>
    <w:rsid w:val="007928A8"/>
    <w:rsid w:val="007A4AA9"/>
    <w:rsid w:val="007A750D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972733"/>
    <w:rsid w:val="009933E6"/>
    <w:rsid w:val="009B29BA"/>
    <w:rsid w:val="00A50A47"/>
    <w:rsid w:val="00A65D01"/>
    <w:rsid w:val="00A66EB7"/>
    <w:rsid w:val="00A7143A"/>
    <w:rsid w:val="00A75110"/>
    <w:rsid w:val="00A81283"/>
    <w:rsid w:val="00AC162F"/>
    <w:rsid w:val="00AD4F62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4418"/>
    <w:rsid w:val="00BF1284"/>
    <w:rsid w:val="00BF320B"/>
    <w:rsid w:val="00C16CCD"/>
    <w:rsid w:val="00C21C64"/>
    <w:rsid w:val="00C22E20"/>
    <w:rsid w:val="00C2455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74612"/>
    <w:rsid w:val="00DC6C39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9270E"/>
    <w:rsid w:val="00FA75C0"/>
    <w:rsid w:val="00FC702F"/>
    <w:rsid w:val="00FF2DC7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08F7-45AF-419C-BA55-CF2ED93C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1441</Words>
  <Characters>8215</Characters>
  <Application>Microsoft Office Word</Application>
  <DocSecurity>4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2015-11-10T11:05:00Z</cp:lastPrinted>
  <dcterms:created xsi:type="dcterms:W3CDTF">2016-03-29T11:31:00Z</dcterms:created>
  <dcterms:modified xsi:type="dcterms:W3CDTF">2016-03-29T11:31:00Z</dcterms:modified>
</cp:coreProperties>
</file>